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760"/>
        <w:gridCol w:w="5340"/>
        <w:gridCol w:w="3320"/>
      </w:tblGrid>
      <w:tr w:rsidR="001716AC" w:rsidRPr="001716AC" w:rsidTr="001716AC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6AC" w:rsidRPr="001716AC" w:rsidRDefault="001716AC" w:rsidP="0017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6AC" w:rsidRPr="001716AC" w:rsidRDefault="001716AC" w:rsidP="001716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16AC">
              <w:rPr>
                <w:rFonts w:ascii="Times New Roman" w:hAnsi="Times New Roman"/>
                <w:b/>
                <w:i/>
                <w:sz w:val="28"/>
                <w:szCs w:val="28"/>
              </w:rPr>
              <w:t>Процедурный кабинет</w:t>
            </w:r>
          </w:p>
          <w:p w:rsidR="001716AC" w:rsidRPr="001716AC" w:rsidRDefault="001716AC" w:rsidP="0017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1716AC" w:rsidRPr="001716AC" w:rsidTr="001716AC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6AC" w:rsidRPr="001716AC" w:rsidRDefault="001716AC" w:rsidP="0017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6AC" w:rsidRPr="001716AC" w:rsidRDefault="001716AC" w:rsidP="0017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6AC" w:rsidRPr="001716AC" w:rsidRDefault="001716AC" w:rsidP="0017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1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Стоимость </w:t>
            </w:r>
          </w:p>
        </w:tc>
      </w:tr>
      <w:tr w:rsidR="001716AC" w:rsidRPr="001716AC" w:rsidTr="001716AC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6AC" w:rsidRPr="001716AC" w:rsidRDefault="001716AC" w:rsidP="0017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AC" w:rsidRPr="001716AC" w:rsidRDefault="001716AC" w:rsidP="0017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Инъекции внутримышечные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6AC" w:rsidRPr="001716AC" w:rsidRDefault="001716AC" w:rsidP="00171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130,00  </w:t>
            </w:r>
          </w:p>
        </w:tc>
      </w:tr>
      <w:tr w:rsidR="001716AC" w:rsidRPr="001716AC" w:rsidTr="001716A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6AC" w:rsidRPr="001716AC" w:rsidRDefault="001716AC" w:rsidP="0017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AC" w:rsidRPr="001716AC" w:rsidRDefault="001716AC" w:rsidP="0017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Инъекции внутривенные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6AC" w:rsidRPr="001716AC" w:rsidRDefault="001716AC" w:rsidP="00171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190,00  </w:t>
            </w:r>
          </w:p>
        </w:tc>
      </w:tr>
      <w:tr w:rsidR="001716AC" w:rsidRPr="001716AC" w:rsidTr="001716A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6AC" w:rsidRPr="001716AC" w:rsidRDefault="001716AC" w:rsidP="0017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AC" w:rsidRPr="001716AC" w:rsidRDefault="001716AC" w:rsidP="0017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Капельные инъекции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6AC" w:rsidRPr="001716AC" w:rsidRDefault="00164AE1" w:rsidP="00171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1716AC" w:rsidRPr="00171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0,00  </w:t>
            </w:r>
          </w:p>
        </w:tc>
      </w:tr>
      <w:tr w:rsidR="001716AC" w:rsidRPr="001716AC" w:rsidTr="001716A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6AC" w:rsidRPr="001716AC" w:rsidRDefault="001716AC" w:rsidP="0017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AC" w:rsidRPr="001716AC" w:rsidRDefault="001716AC" w:rsidP="00171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Инъекции глазные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6AC" w:rsidRPr="001716AC" w:rsidRDefault="001716AC" w:rsidP="00171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150,00  </w:t>
            </w:r>
          </w:p>
        </w:tc>
      </w:tr>
    </w:tbl>
    <w:p w:rsidR="00340D57" w:rsidRDefault="00340D57">
      <w:bookmarkStart w:id="0" w:name="_GoBack"/>
      <w:bookmarkEnd w:id="0"/>
    </w:p>
    <w:sectPr w:rsidR="00340D57" w:rsidSect="0034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769"/>
    <w:rsid w:val="00164AE1"/>
    <w:rsid w:val="001716AC"/>
    <w:rsid w:val="00340D57"/>
    <w:rsid w:val="006C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562D2-1E54-4E72-A69B-DA950A9C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ГлВрач</dc:creator>
  <cp:keywords/>
  <dc:description/>
  <cp:lastModifiedBy>Кваст Татьяна Валерьевна</cp:lastModifiedBy>
  <cp:revision>3</cp:revision>
  <dcterms:created xsi:type="dcterms:W3CDTF">2014-02-06T04:19:00Z</dcterms:created>
  <dcterms:modified xsi:type="dcterms:W3CDTF">2015-01-14T02:55:00Z</dcterms:modified>
</cp:coreProperties>
</file>